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BA43BC" w14:textId="77777777" w:rsidR="007A3B44" w:rsidRDefault="003F3E2D">
      <w:pPr>
        <w:pStyle w:val="form-e"/>
        <w:tabs>
          <w:tab w:val="clear" w:pos="0"/>
        </w:tabs>
      </w:pPr>
      <w:r>
        <w:t>Form 60C</w:t>
      </w:r>
    </w:p>
    <w:p w14:paraId="64C56B25" w14:textId="77777777" w:rsidR="007A3B44" w:rsidRDefault="003F3E2D">
      <w:pPr>
        <w:pStyle w:val="act-e"/>
        <w:tabs>
          <w:tab w:val="clear" w:pos="0"/>
        </w:tabs>
      </w:pPr>
      <w:r>
        <w:t>Courts of Justice Act</w:t>
      </w:r>
    </w:p>
    <w:p w14:paraId="04AC6135" w14:textId="77777777" w:rsidR="007A3B44" w:rsidRDefault="003F3E2D">
      <w:pPr>
        <w:pStyle w:val="subject-e"/>
        <w:tabs>
          <w:tab w:val="clear" w:pos="0"/>
        </w:tabs>
      </w:pPr>
      <w:r>
        <w:t>writ of possession</w:t>
      </w:r>
    </w:p>
    <w:p w14:paraId="6419DDE8" w14:textId="77777777" w:rsidR="007A3B44" w:rsidRDefault="003F3E2D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after="279"/>
      </w:pPr>
      <w:r>
        <w:t>(General heading)</w:t>
      </w:r>
    </w:p>
    <w:p w14:paraId="4F62FB33" w14:textId="3EAB75F0" w:rsidR="007A3B44" w:rsidRPr="00713C1E" w:rsidRDefault="003230CE">
      <w:pPr>
        <w:pStyle w:val="zparanoindt-e"/>
        <w:spacing w:after="279"/>
        <w:rPr>
          <w:iCs/>
        </w:rPr>
      </w:pPr>
      <w:r w:rsidRPr="00713C1E">
        <w:rPr>
          <w:iCs/>
        </w:rPr>
        <w:t>[SEAL]</w:t>
      </w:r>
    </w:p>
    <w:p w14:paraId="234BBF47" w14:textId="77777777" w:rsidR="007A3B44" w:rsidRDefault="003F3E2D">
      <w:pPr>
        <w:pStyle w:val="zheadingx-e"/>
        <w:spacing w:after="279"/>
      </w:pPr>
      <w:r>
        <w:t>writ of possession</w:t>
      </w:r>
    </w:p>
    <w:p w14:paraId="2BF5C1EA" w14:textId="77777777" w:rsidR="007A3B44" w:rsidRDefault="003F3E2D">
      <w:pPr>
        <w:pStyle w:val="zparanoindt-e"/>
        <w:spacing w:after="319"/>
        <w:rPr>
          <w:i/>
        </w:rPr>
      </w:pPr>
      <w:r>
        <w:t xml:space="preserve">TO the Sheriff of the </w:t>
      </w:r>
      <w:r>
        <w:rPr>
          <w:i/>
        </w:rPr>
        <w:t>(name of county or district)</w:t>
      </w:r>
    </w:p>
    <w:p w14:paraId="0E1CED8D" w14:textId="77777777" w:rsidR="007A3B44" w:rsidRDefault="003F3E2D">
      <w:pPr>
        <w:pStyle w:val="zparawtab-e"/>
        <w:spacing w:after="319"/>
        <w:rPr>
          <w:i/>
        </w:rPr>
      </w:pPr>
      <w:r>
        <w:tab/>
      </w:r>
      <w:r>
        <w:tab/>
        <w:t xml:space="preserve">Under an order of this court made on </w:t>
      </w:r>
      <w:r>
        <w:rPr>
          <w:i/>
        </w:rPr>
        <w:t>(date)</w:t>
      </w:r>
      <w:r>
        <w:t xml:space="preserve"> in favour of </w:t>
      </w:r>
      <w:r>
        <w:rPr>
          <w:i/>
        </w:rPr>
        <w:t>(name of party who obtained order)</w:t>
      </w:r>
      <w:r>
        <w:t xml:space="preserve">, YOU ARE DIRECTED to enter and take possession of the following land and premises in your county or district: </w:t>
      </w:r>
      <w:r>
        <w:rPr>
          <w:i/>
        </w:rPr>
        <w:t>(Set out a description of the land and premises.)</w:t>
      </w:r>
    </w:p>
    <w:p w14:paraId="06D1EEE7" w14:textId="77777777" w:rsidR="007A3B44" w:rsidRDefault="003F3E2D">
      <w:pPr>
        <w:pStyle w:val="zparawtab-e"/>
        <w:spacing w:after="319"/>
      </w:pPr>
      <w:r>
        <w:tab/>
      </w:r>
      <w:r>
        <w:tab/>
        <w:t xml:space="preserve">AND YOU ARE DIRECTED to give possession of the above land and premises without delay to </w:t>
      </w:r>
      <w:r>
        <w:rPr>
          <w:i/>
        </w:rPr>
        <w:t>(name of party who obtained order)</w:t>
      </w:r>
      <w:r>
        <w:t>.</w:t>
      </w:r>
    </w:p>
    <w:p w14:paraId="3EC6BBA1" w14:textId="77777777" w:rsidR="007A3B44" w:rsidRDefault="003F3E2D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Issued by ...........................................................................</w:t>
      </w:r>
    </w:p>
    <w:p w14:paraId="6918F3AA" w14:textId="77777777" w:rsidR="007A3B44" w:rsidRDefault="003F3E2D">
      <w:pPr>
        <w:pStyle w:val="table-e"/>
        <w:tabs>
          <w:tab w:val="left" w:pos="7200"/>
        </w:tabs>
      </w:pPr>
      <w:r>
        <w:tab/>
        <w:t>Local registrar</w:t>
      </w:r>
    </w:p>
    <w:p w14:paraId="7D48BB56" w14:textId="77777777" w:rsidR="007A3B44" w:rsidRDefault="003F3E2D">
      <w:pPr>
        <w:pStyle w:val="table-e"/>
        <w:tabs>
          <w:tab w:val="left" w:pos="5040"/>
        </w:tabs>
      </w:pPr>
      <w:r>
        <w:tab/>
        <w:t>Address of</w:t>
      </w:r>
    </w:p>
    <w:p w14:paraId="6A47D8BC" w14:textId="77777777" w:rsidR="007A3B44" w:rsidRDefault="003F3E2D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6152A64C" w14:textId="77777777" w:rsidR="007A3B44" w:rsidRDefault="007A3B44">
      <w:pPr>
        <w:pStyle w:val="table-e"/>
      </w:pPr>
    </w:p>
    <w:p w14:paraId="3AC29112" w14:textId="77777777" w:rsidR="007A3B44" w:rsidRDefault="003F3E2D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554422C0" w14:textId="77777777" w:rsidR="007A3B44" w:rsidRDefault="007A3B44">
      <w:pPr>
        <w:spacing w:line="239" w:lineRule="exact"/>
        <w:rPr>
          <w:snapToGrid w:val="0"/>
        </w:rPr>
      </w:pPr>
    </w:p>
    <w:p w14:paraId="31F5F6F8" w14:textId="77777777" w:rsidR="007A3B44" w:rsidRDefault="003F3E2D">
      <w:pPr>
        <w:pStyle w:val="zparanoindt-e"/>
        <w:spacing w:after="319"/>
      </w:pPr>
      <w:r>
        <w:t xml:space="preserve">Renewed by order made on </w:t>
      </w:r>
      <w:r>
        <w:rPr>
          <w:i/>
        </w:rPr>
        <w:t>(date)</w:t>
      </w:r>
      <w:r>
        <w:t>.</w:t>
      </w:r>
    </w:p>
    <w:tbl>
      <w:tblPr>
        <w:tblW w:w="0" w:type="auto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60"/>
        <w:gridCol w:w="4710"/>
        <w:gridCol w:w="60"/>
      </w:tblGrid>
      <w:tr w:rsidR="007A3B44" w14:paraId="40428542" w14:textId="77777777">
        <w:trPr>
          <w:gridAfter w:val="1"/>
          <w:wAfter w:w="60" w:type="dxa"/>
          <w:cantSplit/>
        </w:trPr>
        <w:tc>
          <w:tcPr>
            <w:tcW w:w="4770" w:type="dxa"/>
            <w:gridSpan w:val="2"/>
          </w:tcPr>
          <w:p w14:paraId="44104C0E" w14:textId="77777777" w:rsidR="007A3B44" w:rsidRDefault="003F3E2D">
            <w:pPr>
              <w:pStyle w:val="table-e"/>
              <w:tabs>
                <w:tab w:val="left" w:leader="dot" w:pos="4464"/>
              </w:tabs>
            </w:pPr>
            <w:r>
              <w:tab/>
            </w:r>
          </w:p>
        </w:tc>
      </w:tr>
      <w:tr w:rsidR="007A3B44" w14:paraId="1FF36210" w14:textId="77777777">
        <w:trPr>
          <w:gridBefore w:val="1"/>
          <w:wBefore w:w="60" w:type="dxa"/>
          <w:cantSplit/>
        </w:trPr>
        <w:tc>
          <w:tcPr>
            <w:tcW w:w="4770" w:type="dxa"/>
            <w:gridSpan w:val="2"/>
          </w:tcPr>
          <w:p w14:paraId="52FF1C74" w14:textId="77777777" w:rsidR="007A3B44" w:rsidRDefault="003F3E2D">
            <w:pPr>
              <w:pStyle w:val="table-e"/>
              <w:tabs>
                <w:tab w:val="left" w:pos="864"/>
                <w:tab w:val="center" w:pos="4464"/>
              </w:tabs>
              <w:ind w:left="864"/>
              <w:jc w:val="center"/>
            </w:pPr>
            <w:r>
              <w:t>Local registrar</w:t>
            </w:r>
          </w:p>
        </w:tc>
      </w:tr>
    </w:tbl>
    <w:p w14:paraId="5705C412" w14:textId="77777777" w:rsidR="007A3B44" w:rsidRDefault="007A3B44">
      <w:pPr>
        <w:pStyle w:val="zparanoindt-e"/>
        <w:tabs>
          <w:tab w:val="clear" w:pos="279"/>
          <w:tab w:val="left" w:pos="1196"/>
          <w:tab w:val="left" w:pos="3587"/>
        </w:tabs>
        <w:spacing w:after="319"/>
      </w:pPr>
    </w:p>
    <w:p w14:paraId="133FD297" w14:textId="77777777" w:rsidR="007A3B44" w:rsidRDefault="003F3E2D">
      <w:pPr>
        <w:pStyle w:val="footnote-e"/>
      </w:pPr>
      <w:r>
        <w:t>RCP-E 60C (November 1, 2005)</w:t>
      </w:r>
    </w:p>
    <w:sectPr w:rsidR="007A3B44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EB31DA" w14:textId="77777777" w:rsidR="003F3E2D" w:rsidRDefault="003F3E2D" w:rsidP="003F3E2D">
      <w:r>
        <w:separator/>
      </w:r>
    </w:p>
  </w:endnote>
  <w:endnote w:type="continuationSeparator" w:id="0">
    <w:p w14:paraId="31317006" w14:textId="77777777" w:rsidR="003F3E2D" w:rsidRDefault="003F3E2D" w:rsidP="003F3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A08AE" w14:textId="77777777" w:rsidR="003F3E2D" w:rsidRDefault="003F3E2D" w:rsidP="003F3E2D">
      <w:r>
        <w:separator/>
      </w:r>
    </w:p>
  </w:footnote>
  <w:footnote w:type="continuationSeparator" w:id="0">
    <w:p w14:paraId="1A0204AC" w14:textId="77777777" w:rsidR="003F3E2D" w:rsidRDefault="003F3E2D" w:rsidP="003F3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E2D"/>
    <w:rsid w:val="003230CE"/>
    <w:rsid w:val="003F3E2D"/>
    <w:rsid w:val="00713C1E"/>
    <w:rsid w:val="007A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1FB978"/>
  <w15:chartTrackingRefBased/>
  <w15:docId w15:val="{15C5267F-87F9-4A9B-BDBC-40D19CB5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60C Writ of Possession</vt:lpstr>
    </vt:vector>
  </TitlesOfParts>
  <Company>Government of Ontario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60C Writ of Possession</dc:title>
  <dc:subject>RCP-E 60C (November 1, 2005)</dc:subject>
  <dc:creator>Civil Rules Committee</dc:creator>
  <cp:keywords/>
  <dc:description/>
  <cp:lastModifiedBy>Schell, Denise (MAG)</cp:lastModifiedBy>
  <cp:revision>4</cp:revision>
  <dcterms:created xsi:type="dcterms:W3CDTF">2021-11-16T21:22:00Z</dcterms:created>
  <dcterms:modified xsi:type="dcterms:W3CDTF">2022-02-01T19:28:00Z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2021-11-16T21:22:43Z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c8b46681-dba9-433e-93f5-c229dc46f51d</vt:lpwstr>
  </property>
  <property fmtid="{D5CDD505-2E9C-101B-9397-08002B2CF9AE}" pid="8" name="MSIP_Label_034a106e-6316-442c-ad35-738afd673d2b_ContentBits">
    <vt:lpwstr>0</vt:lpwstr>
  </property>
</Properties>
</file>